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92EDA" w14:textId="0987BCA1" w:rsidR="004F6D57" w:rsidRPr="005732F9" w:rsidRDefault="005C07EA" w:rsidP="00EF24EA">
      <w:pPr>
        <w:rPr>
          <w:rFonts w:asciiTheme="majorHAnsi" w:hAnsiTheme="majorHAnsi" w:cstheme="majorHAnsi"/>
          <w:b/>
          <w:bCs/>
          <w:color w:val="244061" w:themeColor="accent1" w:themeShade="80"/>
          <w:sz w:val="28"/>
          <w:szCs w:val="28"/>
        </w:rPr>
      </w:pPr>
      <w:r w:rsidRPr="005732F9">
        <w:rPr>
          <w:rFonts w:asciiTheme="majorHAnsi" w:hAnsiTheme="majorHAnsi" w:cstheme="majorHAnsi"/>
          <w:b/>
          <w:bCs/>
          <w:color w:val="244061" w:themeColor="accent1" w:themeShade="80"/>
          <w:sz w:val="28"/>
          <w:szCs w:val="28"/>
        </w:rPr>
        <w:t xml:space="preserve">Client </w:t>
      </w:r>
      <w:r w:rsidR="00164B3D" w:rsidRPr="005732F9">
        <w:rPr>
          <w:rFonts w:asciiTheme="majorHAnsi" w:hAnsiTheme="majorHAnsi" w:cstheme="majorHAnsi"/>
          <w:b/>
          <w:bCs/>
          <w:color w:val="244061" w:themeColor="accent1" w:themeShade="80"/>
          <w:sz w:val="28"/>
          <w:szCs w:val="28"/>
        </w:rPr>
        <w:t>Testimonial</w:t>
      </w:r>
      <w:r w:rsidRPr="005732F9">
        <w:rPr>
          <w:rFonts w:asciiTheme="majorHAnsi" w:hAnsiTheme="majorHAnsi" w:cstheme="majorHAnsi"/>
          <w:b/>
          <w:bCs/>
          <w:color w:val="244061" w:themeColor="accent1" w:themeShade="80"/>
          <w:sz w:val="28"/>
          <w:szCs w:val="28"/>
        </w:rPr>
        <w:t>s</w:t>
      </w:r>
    </w:p>
    <w:p w14:paraId="2940DF0F" w14:textId="38BA1758" w:rsidR="00164B3D" w:rsidRDefault="00164B3D" w:rsidP="00EF24EA">
      <w:pPr>
        <w:rPr>
          <w:rFonts w:asciiTheme="majorHAnsi" w:hAnsiTheme="majorHAnsi" w:cstheme="majorHAnsi"/>
          <w:b/>
          <w:bCs/>
          <w:color w:val="244061" w:themeColor="accent1" w:themeShade="80"/>
        </w:rPr>
      </w:pPr>
    </w:p>
    <w:p w14:paraId="4A2CAFF9" w14:textId="77777777" w:rsidR="003212B0" w:rsidRPr="005C07EA" w:rsidRDefault="00164B3D" w:rsidP="00EF24EA">
      <w:pPr>
        <w:rPr>
          <w:rFonts w:asciiTheme="majorHAnsi" w:hAnsiTheme="majorHAnsi" w:cstheme="majorHAnsi"/>
        </w:rPr>
      </w:pPr>
      <w:r w:rsidRPr="005C07EA">
        <w:rPr>
          <w:rFonts w:asciiTheme="majorHAnsi" w:hAnsiTheme="majorHAnsi" w:cstheme="majorHAnsi"/>
        </w:rPr>
        <w:t xml:space="preserve">I produce brand videos for businesses with a focus on authentic and emotive storytelling. I also have an online course, teaching business owners how to make their own content with their smartphones. </w:t>
      </w:r>
    </w:p>
    <w:p w14:paraId="37C7D5F3" w14:textId="77777777" w:rsidR="003212B0" w:rsidRPr="005C07EA" w:rsidRDefault="003212B0" w:rsidP="00EF24EA">
      <w:pPr>
        <w:rPr>
          <w:rFonts w:asciiTheme="majorHAnsi" w:hAnsiTheme="majorHAnsi" w:cstheme="majorHAnsi"/>
        </w:rPr>
      </w:pPr>
    </w:p>
    <w:p w14:paraId="52785691" w14:textId="77777777" w:rsidR="00016319" w:rsidRPr="005C07EA" w:rsidRDefault="00164B3D" w:rsidP="00EF24EA">
      <w:pPr>
        <w:rPr>
          <w:rFonts w:asciiTheme="majorHAnsi" w:hAnsiTheme="majorHAnsi" w:cstheme="majorHAnsi"/>
        </w:rPr>
      </w:pPr>
      <w:r w:rsidRPr="005C07EA">
        <w:rPr>
          <w:rFonts w:asciiTheme="majorHAnsi" w:hAnsiTheme="majorHAnsi" w:cstheme="majorHAnsi"/>
        </w:rPr>
        <w:t xml:space="preserve">I knew LinkedIn was a great place for B2B connections, but I wasn’t leveraging it very well at all. It was all a bit of a mystery to me and I didn’t know where to start. </w:t>
      </w:r>
    </w:p>
    <w:p w14:paraId="5A8AE4A9" w14:textId="77777777" w:rsidR="00016319" w:rsidRPr="005C07EA" w:rsidRDefault="00016319" w:rsidP="00EF24EA">
      <w:pPr>
        <w:rPr>
          <w:rFonts w:asciiTheme="majorHAnsi" w:hAnsiTheme="majorHAnsi" w:cstheme="majorHAnsi"/>
        </w:rPr>
      </w:pPr>
    </w:p>
    <w:p w14:paraId="561E5D17" w14:textId="6D9DD1EA" w:rsidR="00164B3D" w:rsidRPr="005C07EA" w:rsidRDefault="00164B3D" w:rsidP="00EF24EA">
      <w:pPr>
        <w:rPr>
          <w:rFonts w:asciiTheme="majorHAnsi" w:hAnsiTheme="majorHAnsi" w:cstheme="majorHAnsi"/>
        </w:rPr>
      </w:pPr>
      <w:r w:rsidRPr="005C07EA">
        <w:rPr>
          <w:rFonts w:asciiTheme="majorHAnsi" w:hAnsiTheme="majorHAnsi" w:cstheme="majorHAnsi"/>
        </w:rPr>
        <w:t>It’s been amazing doing Kate’s LinkedIn profile optimisation workshop as it’s given me a really solid framework of what I need to be doing to be found on LinkedIn. I can join the workshop from the comfort of my own office on Zoom, and it’s completed over 3 weeks so I can easily fit it into my schedule. I highly recommending working with Kate, she makes LinkedIn easy and fun – I’m very inspired now! </w:t>
      </w:r>
    </w:p>
    <w:p w14:paraId="487F4A2A" w14:textId="6BD1B38C" w:rsidR="004F6D57" w:rsidRPr="005C07EA" w:rsidRDefault="003212B0" w:rsidP="00EF24EA">
      <w:pPr>
        <w:rPr>
          <w:rFonts w:asciiTheme="majorHAnsi" w:hAnsiTheme="majorHAnsi" w:cstheme="majorHAnsi"/>
          <w:b/>
          <w:bCs/>
          <w:color w:val="244061" w:themeColor="accent1" w:themeShade="80"/>
        </w:rPr>
      </w:pPr>
      <w:r w:rsidRPr="005C07EA">
        <w:rPr>
          <w:rFonts w:asciiTheme="majorHAnsi" w:hAnsiTheme="majorHAnsi" w:cstheme="majorHAnsi"/>
          <w:b/>
          <w:bCs/>
          <w:color w:val="244061" w:themeColor="accent1" w:themeShade="80"/>
        </w:rPr>
        <w:t>Michelle Sokolich, Show and Tell</w:t>
      </w:r>
      <w:r w:rsidR="00016319" w:rsidRPr="005C07EA">
        <w:rPr>
          <w:rFonts w:asciiTheme="majorHAnsi" w:hAnsiTheme="majorHAnsi" w:cstheme="majorHAnsi"/>
          <w:b/>
          <w:bCs/>
          <w:color w:val="244061" w:themeColor="accent1" w:themeShade="80"/>
        </w:rPr>
        <w:t xml:space="preserve"> </w:t>
      </w:r>
    </w:p>
    <w:p w14:paraId="6369A383" w14:textId="7671B861" w:rsidR="004F6D57" w:rsidRDefault="004F6D57" w:rsidP="00EF24EA">
      <w:pPr>
        <w:rPr>
          <w:rFonts w:asciiTheme="majorHAnsi" w:hAnsiTheme="majorHAnsi" w:cstheme="majorHAnsi"/>
        </w:rPr>
      </w:pPr>
    </w:p>
    <w:p w14:paraId="767DA677" w14:textId="7689B09D" w:rsidR="007A2981" w:rsidRDefault="007A2981" w:rsidP="007A2981">
      <w:pPr>
        <w:rPr>
          <w:rFonts w:asciiTheme="majorHAnsi" w:hAnsiTheme="majorHAnsi" w:cstheme="majorHAnsi"/>
        </w:rPr>
      </w:pPr>
      <w:r w:rsidRPr="007A2981">
        <w:rPr>
          <w:rFonts w:asciiTheme="majorHAnsi" w:hAnsiTheme="majorHAnsi" w:cstheme="majorHAnsi"/>
        </w:rPr>
        <w:t>I am an investment specialist in the Investment team at Auckland Tourism, Events and Economic Development. We help international investors find businesses and investable opportunities in Auckland.</w:t>
      </w:r>
    </w:p>
    <w:p w14:paraId="1B496FF9" w14:textId="77777777" w:rsidR="007A2981" w:rsidRPr="007A2981" w:rsidRDefault="007A2981" w:rsidP="007A2981">
      <w:pPr>
        <w:rPr>
          <w:rFonts w:asciiTheme="majorHAnsi" w:hAnsiTheme="majorHAnsi" w:cstheme="majorHAnsi"/>
        </w:rPr>
      </w:pPr>
    </w:p>
    <w:p w14:paraId="4D680E74" w14:textId="22FD4E0B" w:rsidR="007A2981" w:rsidRDefault="007A2981" w:rsidP="007A2981">
      <w:pPr>
        <w:rPr>
          <w:rFonts w:asciiTheme="majorHAnsi" w:hAnsiTheme="majorHAnsi" w:cstheme="majorHAnsi"/>
        </w:rPr>
      </w:pPr>
      <w:r w:rsidRPr="007A2981">
        <w:rPr>
          <w:rFonts w:asciiTheme="majorHAnsi" w:hAnsiTheme="majorHAnsi" w:cstheme="majorHAnsi"/>
        </w:rPr>
        <w:t xml:space="preserve">We were looking to upskill our team in the use of </w:t>
      </w:r>
      <w:r w:rsidR="004B49D3" w:rsidRPr="007A2981">
        <w:rPr>
          <w:rFonts w:asciiTheme="majorHAnsi" w:hAnsiTheme="majorHAnsi" w:cstheme="majorHAnsi"/>
        </w:rPr>
        <w:t>LinkedIn</w:t>
      </w:r>
      <w:r w:rsidRPr="007A2981">
        <w:rPr>
          <w:rFonts w:asciiTheme="majorHAnsi" w:hAnsiTheme="majorHAnsi" w:cstheme="majorHAnsi"/>
        </w:rPr>
        <w:t xml:space="preserve"> as a communication channel with our existing international clients and as a lead generation tool to find new ones. Some of our team were </w:t>
      </w:r>
      <w:r w:rsidR="004B49D3" w:rsidRPr="007A2981">
        <w:rPr>
          <w:rFonts w:asciiTheme="majorHAnsi" w:hAnsiTheme="majorHAnsi" w:cstheme="majorHAnsi"/>
        </w:rPr>
        <w:t>skeptical</w:t>
      </w:r>
      <w:r w:rsidRPr="007A2981">
        <w:rPr>
          <w:rFonts w:asciiTheme="majorHAnsi" w:hAnsiTheme="majorHAnsi" w:cstheme="majorHAnsi"/>
        </w:rPr>
        <w:t xml:space="preserve"> of the capability of </w:t>
      </w:r>
      <w:r w:rsidR="004B49D3" w:rsidRPr="007A2981">
        <w:rPr>
          <w:rFonts w:asciiTheme="majorHAnsi" w:hAnsiTheme="majorHAnsi" w:cstheme="majorHAnsi"/>
        </w:rPr>
        <w:t>LinkedIn</w:t>
      </w:r>
      <w:r w:rsidRPr="007A2981">
        <w:rPr>
          <w:rFonts w:asciiTheme="majorHAnsi" w:hAnsiTheme="majorHAnsi" w:cstheme="majorHAnsi"/>
        </w:rPr>
        <w:t xml:space="preserve"> as a communication channel and saw it simply as a self-promotion tool for job seekers and prospective employers.</w:t>
      </w:r>
    </w:p>
    <w:p w14:paraId="5E65D51D" w14:textId="77777777" w:rsidR="007A2981" w:rsidRPr="007A2981" w:rsidRDefault="007A2981" w:rsidP="007A2981">
      <w:pPr>
        <w:rPr>
          <w:rFonts w:asciiTheme="majorHAnsi" w:hAnsiTheme="majorHAnsi" w:cstheme="majorHAnsi"/>
        </w:rPr>
      </w:pPr>
    </w:p>
    <w:p w14:paraId="576F1756" w14:textId="6F301041" w:rsidR="007A2981" w:rsidRDefault="007A2981" w:rsidP="007A2981">
      <w:pPr>
        <w:rPr>
          <w:rFonts w:asciiTheme="majorHAnsi" w:hAnsiTheme="majorHAnsi" w:cstheme="majorHAnsi"/>
        </w:rPr>
      </w:pPr>
      <w:r w:rsidRPr="007A2981">
        <w:rPr>
          <w:rFonts w:asciiTheme="majorHAnsi" w:hAnsiTheme="majorHAnsi" w:cstheme="majorHAnsi"/>
        </w:rPr>
        <w:t xml:space="preserve">We were all surprised at the level of detail that can be displayed on your LinkedIn profile and the functionality the platform offers. Doing the workshop via Zoom </w:t>
      </w:r>
      <w:proofErr w:type="gramStart"/>
      <w:r w:rsidRPr="007A2981">
        <w:rPr>
          <w:rFonts w:asciiTheme="majorHAnsi" w:hAnsiTheme="majorHAnsi" w:cstheme="majorHAnsi"/>
        </w:rPr>
        <w:t>actually worked</w:t>
      </w:r>
      <w:proofErr w:type="gramEnd"/>
      <w:r w:rsidRPr="007A2981">
        <w:rPr>
          <w:rFonts w:asciiTheme="majorHAnsi" w:hAnsiTheme="majorHAnsi" w:cstheme="majorHAnsi"/>
        </w:rPr>
        <w:t xml:space="preserve"> incredibly well – it was great for team collaboration and displaying content ideas in </w:t>
      </w:r>
      <w:r w:rsidR="004B49D3" w:rsidRPr="007A2981">
        <w:rPr>
          <w:rFonts w:asciiTheme="majorHAnsi" w:hAnsiTheme="majorHAnsi" w:cstheme="majorHAnsi"/>
        </w:rPr>
        <w:t>LinkedI</w:t>
      </w:r>
      <w:r w:rsidR="004B49D3">
        <w:rPr>
          <w:rFonts w:asciiTheme="majorHAnsi" w:hAnsiTheme="majorHAnsi" w:cstheme="majorHAnsi"/>
        </w:rPr>
        <w:t>n</w:t>
      </w:r>
      <w:r w:rsidRPr="007A2981">
        <w:rPr>
          <w:rFonts w:asciiTheme="majorHAnsi" w:hAnsiTheme="majorHAnsi" w:cstheme="majorHAnsi"/>
        </w:rPr>
        <w:t xml:space="preserve"> itself as we worked through the worksheets. </w:t>
      </w:r>
    </w:p>
    <w:p w14:paraId="1894B057" w14:textId="77777777" w:rsidR="007A2981" w:rsidRDefault="007A2981" w:rsidP="007A2981">
      <w:pPr>
        <w:rPr>
          <w:rFonts w:asciiTheme="majorHAnsi" w:hAnsiTheme="majorHAnsi" w:cstheme="majorHAnsi"/>
        </w:rPr>
      </w:pPr>
    </w:p>
    <w:p w14:paraId="2BFF4F49" w14:textId="18CF0043" w:rsidR="007A2981" w:rsidRDefault="007A2981" w:rsidP="007A2981">
      <w:pPr>
        <w:rPr>
          <w:rFonts w:asciiTheme="majorHAnsi" w:hAnsiTheme="majorHAnsi" w:cstheme="majorHAnsi"/>
        </w:rPr>
      </w:pPr>
      <w:r w:rsidRPr="007A2981">
        <w:rPr>
          <w:rFonts w:asciiTheme="majorHAnsi" w:hAnsiTheme="majorHAnsi" w:cstheme="majorHAnsi"/>
        </w:rPr>
        <w:t xml:space="preserve">Since working with Kate each of our team members have improved the quality and quantity of content on their </w:t>
      </w:r>
      <w:r w:rsidRPr="007A2981">
        <w:rPr>
          <w:rFonts w:asciiTheme="majorHAnsi" w:hAnsiTheme="majorHAnsi" w:cstheme="majorHAnsi"/>
        </w:rPr>
        <w:t>L</w:t>
      </w:r>
      <w:r w:rsidR="00B97B6A">
        <w:rPr>
          <w:rFonts w:asciiTheme="majorHAnsi" w:hAnsiTheme="majorHAnsi" w:cstheme="majorHAnsi"/>
        </w:rPr>
        <w:t>i</w:t>
      </w:r>
      <w:r w:rsidRPr="007A2981">
        <w:rPr>
          <w:rFonts w:asciiTheme="majorHAnsi" w:hAnsiTheme="majorHAnsi" w:cstheme="majorHAnsi"/>
        </w:rPr>
        <w:t>nkedI</w:t>
      </w:r>
      <w:r w:rsidR="004B49D3">
        <w:rPr>
          <w:rFonts w:asciiTheme="majorHAnsi" w:hAnsiTheme="majorHAnsi" w:cstheme="majorHAnsi"/>
        </w:rPr>
        <w:t>n</w:t>
      </w:r>
      <w:r w:rsidRPr="007A2981">
        <w:rPr>
          <w:rFonts w:asciiTheme="majorHAnsi" w:hAnsiTheme="majorHAnsi" w:cstheme="majorHAnsi"/>
        </w:rPr>
        <w:t xml:space="preserve"> profiles, aligned that content much more to their current roles in the investment team and started to think about how to actively grow their </w:t>
      </w:r>
      <w:r w:rsidRPr="007A2981">
        <w:rPr>
          <w:rFonts w:asciiTheme="majorHAnsi" w:hAnsiTheme="majorHAnsi" w:cstheme="majorHAnsi"/>
        </w:rPr>
        <w:t>LInkedIN</w:t>
      </w:r>
      <w:r w:rsidRPr="007A2981">
        <w:rPr>
          <w:rFonts w:asciiTheme="majorHAnsi" w:hAnsiTheme="majorHAnsi" w:cstheme="majorHAnsi"/>
        </w:rPr>
        <w:t xml:space="preserve"> network in the direction of future potential investors and their advisers.</w:t>
      </w:r>
    </w:p>
    <w:p w14:paraId="0586B5DC" w14:textId="77777777" w:rsidR="007A2981" w:rsidRPr="007A2981" w:rsidRDefault="007A2981" w:rsidP="007A2981">
      <w:pPr>
        <w:rPr>
          <w:rFonts w:asciiTheme="majorHAnsi" w:hAnsiTheme="majorHAnsi" w:cstheme="majorHAnsi"/>
        </w:rPr>
      </w:pPr>
    </w:p>
    <w:p w14:paraId="7C916082" w14:textId="7B9CF70A" w:rsidR="007A2981" w:rsidRDefault="007A2981" w:rsidP="007A2981">
      <w:pPr>
        <w:rPr>
          <w:rFonts w:asciiTheme="majorHAnsi" w:hAnsiTheme="majorHAnsi" w:cstheme="majorHAnsi"/>
        </w:rPr>
      </w:pPr>
      <w:r w:rsidRPr="007A2981">
        <w:rPr>
          <w:rFonts w:asciiTheme="majorHAnsi" w:hAnsiTheme="majorHAnsi" w:cstheme="majorHAnsi"/>
        </w:rPr>
        <w:t xml:space="preserve">It was fun to work with Kate because of the energy and drive she brings to these workshops, the enthusiasm she has for the work that we do for Auckland and international investors and the knowledge and skills that she brings to our work as she guides us to use </w:t>
      </w:r>
      <w:r w:rsidRPr="007A2981">
        <w:rPr>
          <w:rFonts w:asciiTheme="majorHAnsi" w:hAnsiTheme="majorHAnsi" w:cstheme="majorHAnsi"/>
        </w:rPr>
        <w:t>LinkedIn</w:t>
      </w:r>
      <w:r w:rsidRPr="007A2981">
        <w:rPr>
          <w:rFonts w:asciiTheme="majorHAnsi" w:hAnsiTheme="majorHAnsi" w:cstheme="majorHAnsi"/>
        </w:rPr>
        <w:t xml:space="preserve"> as a key tool for our international work especially now in the era of COVID19.</w:t>
      </w:r>
    </w:p>
    <w:p w14:paraId="1896E9ED" w14:textId="77777777" w:rsidR="007A2981" w:rsidRPr="007A2981" w:rsidRDefault="007A2981" w:rsidP="007A2981">
      <w:pPr>
        <w:rPr>
          <w:rFonts w:asciiTheme="majorHAnsi" w:hAnsiTheme="majorHAnsi" w:cstheme="majorHAnsi"/>
        </w:rPr>
      </w:pPr>
    </w:p>
    <w:p w14:paraId="703055E2" w14:textId="6AA7BA7C" w:rsidR="007A2981" w:rsidRDefault="007A2981" w:rsidP="007A2981">
      <w:pPr>
        <w:rPr>
          <w:rFonts w:asciiTheme="majorHAnsi" w:hAnsiTheme="majorHAnsi" w:cstheme="majorHAnsi"/>
        </w:rPr>
      </w:pPr>
      <w:r w:rsidRPr="007A2981">
        <w:rPr>
          <w:rFonts w:asciiTheme="majorHAnsi" w:hAnsiTheme="majorHAnsi" w:cstheme="majorHAnsi"/>
        </w:rPr>
        <w:t>I would highly recommend Kate and her workshops - she brings energy, knowledge, skills and interest in your business and uses those attributes to advise you how you can best use Linked</w:t>
      </w:r>
      <w:r>
        <w:rPr>
          <w:rFonts w:asciiTheme="majorHAnsi" w:hAnsiTheme="majorHAnsi" w:cstheme="majorHAnsi"/>
        </w:rPr>
        <w:t>I</w:t>
      </w:r>
      <w:r w:rsidRPr="007A2981">
        <w:rPr>
          <w:rFonts w:asciiTheme="majorHAnsi" w:hAnsiTheme="majorHAnsi" w:cstheme="majorHAnsi"/>
        </w:rPr>
        <w:t>n as a channel and tool to increase your business success.</w:t>
      </w:r>
    </w:p>
    <w:p w14:paraId="3FAA1F1F" w14:textId="29AB6CDD" w:rsidR="004B49D3" w:rsidRPr="00781AEF" w:rsidRDefault="004B49D3" w:rsidP="007A2981">
      <w:pPr>
        <w:rPr>
          <w:rFonts w:asciiTheme="majorHAnsi" w:hAnsiTheme="majorHAnsi" w:cstheme="majorHAnsi"/>
          <w:b/>
          <w:bCs/>
          <w:color w:val="244061" w:themeColor="accent1" w:themeShade="80"/>
        </w:rPr>
      </w:pPr>
      <w:r w:rsidRPr="00781AEF">
        <w:rPr>
          <w:rFonts w:asciiTheme="majorHAnsi" w:hAnsiTheme="majorHAnsi" w:cstheme="majorHAnsi"/>
          <w:b/>
          <w:bCs/>
          <w:color w:val="244061" w:themeColor="accent1" w:themeShade="80"/>
        </w:rPr>
        <w:t xml:space="preserve">Suzanne McKinnon, Investment Specialist </w:t>
      </w:r>
      <w:r w:rsidR="00781AEF" w:rsidRPr="00781AEF">
        <w:rPr>
          <w:rFonts w:asciiTheme="majorHAnsi" w:hAnsiTheme="majorHAnsi" w:cstheme="majorHAnsi"/>
          <w:b/>
          <w:bCs/>
          <w:color w:val="244061" w:themeColor="accent1" w:themeShade="80"/>
        </w:rPr>
        <w:t xml:space="preserve">- </w:t>
      </w:r>
      <w:r w:rsidR="00781AEF" w:rsidRPr="00781AEF">
        <w:rPr>
          <w:rFonts w:asciiTheme="majorHAnsi" w:hAnsiTheme="majorHAnsi" w:cstheme="majorHAnsi"/>
          <w:b/>
          <w:bCs/>
          <w:color w:val="244061" w:themeColor="accent1" w:themeShade="80"/>
        </w:rPr>
        <w:t>Auckland Tourism, Events and Economic Development</w:t>
      </w:r>
    </w:p>
    <w:p w14:paraId="03BB4A4B" w14:textId="0EE8DE74" w:rsidR="007A2981" w:rsidRDefault="007A2981" w:rsidP="00EF24EA">
      <w:pPr>
        <w:rPr>
          <w:rFonts w:asciiTheme="majorHAnsi" w:hAnsiTheme="majorHAnsi" w:cstheme="majorHAnsi"/>
        </w:rPr>
      </w:pPr>
    </w:p>
    <w:p w14:paraId="16AAAEA8" w14:textId="2CFB2472" w:rsidR="007A2981" w:rsidRDefault="007A2981" w:rsidP="00EF24EA">
      <w:pPr>
        <w:rPr>
          <w:rFonts w:asciiTheme="majorHAnsi" w:hAnsiTheme="majorHAnsi" w:cstheme="majorHAnsi"/>
        </w:rPr>
      </w:pPr>
    </w:p>
    <w:p w14:paraId="39B1F2D8" w14:textId="77777777" w:rsidR="007A2981" w:rsidRPr="005C07EA" w:rsidRDefault="007A2981" w:rsidP="00EF24EA">
      <w:pPr>
        <w:rPr>
          <w:rFonts w:asciiTheme="majorHAnsi" w:hAnsiTheme="majorHAnsi" w:cstheme="majorHAnsi"/>
        </w:rPr>
      </w:pPr>
    </w:p>
    <w:p w14:paraId="208F3ABC" w14:textId="77777777" w:rsidR="005C07EA" w:rsidRPr="005C07EA" w:rsidRDefault="00A53967" w:rsidP="00EF24EA">
      <w:pPr>
        <w:rPr>
          <w:rFonts w:asciiTheme="majorHAnsi" w:hAnsiTheme="majorHAnsi" w:cstheme="majorHAnsi"/>
        </w:rPr>
      </w:pPr>
      <w:r w:rsidRPr="005C07EA">
        <w:rPr>
          <w:rFonts w:asciiTheme="majorHAnsi" w:hAnsiTheme="majorHAnsi" w:cstheme="majorHAnsi"/>
        </w:rPr>
        <w:t xml:space="preserve">I am a Qualified Bookkeeper who has recently started my own Bookkeeping &amp; Admin Business. New to the business world, I lacked confidence on social media and decided to do a LinkedIn Profile Optimisation Online Workshop with Kate Nankivell. </w:t>
      </w:r>
    </w:p>
    <w:p w14:paraId="1E80C950" w14:textId="77777777" w:rsidR="005C07EA" w:rsidRPr="005C07EA" w:rsidRDefault="005C07EA" w:rsidP="00EF24EA">
      <w:pPr>
        <w:rPr>
          <w:rFonts w:asciiTheme="majorHAnsi" w:hAnsiTheme="majorHAnsi" w:cstheme="majorHAnsi"/>
        </w:rPr>
      </w:pPr>
    </w:p>
    <w:p w14:paraId="1B3DC67F" w14:textId="77777777" w:rsidR="005C07EA" w:rsidRPr="005C07EA" w:rsidRDefault="00A53967" w:rsidP="00EF24EA">
      <w:pPr>
        <w:rPr>
          <w:rFonts w:asciiTheme="majorHAnsi" w:hAnsiTheme="majorHAnsi" w:cstheme="majorHAnsi"/>
        </w:rPr>
      </w:pPr>
      <w:r w:rsidRPr="005C07EA">
        <w:rPr>
          <w:rFonts w:asciiTheme="majorHAnsi" w:hAnsiTheme="majorHAnsi" w:cstheme="majorHAnsi"/>
        </w:rPr>
        <w:t xml:space="preserve">What a great course it is! Kate has shown me so much in a short space of time. I have the confidence now to feel quite proud of my profile. I feel 100 times better! The course its lots of fun and very interactive and can be done in the privacy of your own home if you wish. </w:t>
      </w:r>
    </w:p>
    <w:p w14:paraId="6837CE5F" w14:textId="77777777" w:rsidR="005C07EA" w:rsidRPr="005C07EA" w:rsidRDefault="005C07EA" w:rsidP="00EF24EA">
      <w:pPr>
        <w:rPr>
          <w:rFonts w:asciiTheme="majorHAnsi" w:hAnsiTheme="majorHAnsi" w:cstheme="majorHAnsi"/>
        </w:rPr>
      </w:pPr>
    </w:p>
    <w:p w14:paraId="0294DBA8" w14:textId="2BF4C50A" w:rsidR="00CF4D3A" w:rsidRPr="005C07EA" w:rsidRDefault="00A53967" w:rsidP="00EF24EA">
      <w:pPr>
        <w:rPr>
          <w:rFonts w:asciiTheme="majorHAnsi" w:hAnsiTheme="majorHAnsi" w:cstheme="majorHAnsi"/>
        </w:rPr>
      </w:pPr>
      <w:r w:rsidRPr="005C07EA">
        <w:rPr>
          <w:rFonts w:asciiTheme="majorHAnsi" w:hAnsiTheme="majorHAnsi" w:cstheme="majorHAnsi"/>
        </w:rPr>
        <w:t>I highly recommend you go try out Kate's course. You will be amazed how much more there is to know about LinkedIn. </w:t>
      </w:r>
    </w:p>
    <w:p w14:paraId="6B8880D1" w14:textId="0C6E001D" w:rsidR="00A53967" w:rsidRPr="005C07EA" w:rsidRDefault="00A53967" w:rsidP="00EF24EA">
      <w:pPr>
        <w:rPr>
          <w:rFonts w:asciiTheme="majorHAnsi" w:hAnsiTheme="majorHAnsi" w:cstheme="majorHAnsi"/>
          <w:b/>
          <w:bCs/>
          <w:color w:val="244061" w:themeColor="accent1" w:themeShade="80"/>
        </w:rPr>
      </w:pPr>
      <w:r w:rsidRPr="005C07EA">
        <w:rPr>
          <w:rFonts w:asciiTheme="majorHAnsi" w:hAnsiTheme="majorHAnsi" w:cstheme="majorHAnsi"/>
          <w:b/>
          <w:bCs/>
          <w:color w:val="244061" w:themeColor="accent1" w:themeShade="80"/>
        </w:rPr>
        <w:t>Noeline Murphy</w:t>
      </w:r>
      <w:r w:rsidR="00F4253F">
        <w:rPr>
          <w:rFonts w:asciiTheme="majorHAnsi" w:hAnsiTheme="majorHAnsi" w:cstheme="majorHAnsi"/>
          <w:b/>
          <w:bCs/>
          <w:color w:val="244061" w:themeColor="accent1" w:themeShade="80"/>
        </w:rPr>
        <w:t>, The Bookie – Bookkeeping &amp; Administration</w:t>
      </w:r>
    </w:p>
    <w:p w14:paraId="7C5B2064" w14:textId="0FE59AA8" w:rsidR="00B77F4F" w:rsidRDefault="00B77F4F" w:rsidP="00EF24EA"/>
    <w:p w14:paraId="047536A4" w14:textId="77777777" w:rsidR="00A06203" w:rsidRPr="00A06203" w:rsidRDefault="007562E2" w:rsidP="00EF24EA">
      <w:pPr>
        <w:rPr>
          <w:rFonts w:asciiTheme="majorHAnsi" w:hAnsiTheme="majorHAnsi" w:cstheme="majorHAnsi"/>
        </w:rPr>
      </w:pPr>
      <w:r w:rsidRPr="00A06203">
        <w:rPr>
          <w:rFonts w:asciiTheme="majorHAnsi" w:hAnsiTheme="majorHAnsi" w:cstheme="majorHAnsi"/>
        </w:rPr>
        <w:t xml:space="preserve">I'm a leadership coach, trainer, facilitator and speaker and I work with organisations, leaders and their teams to shift the dial on leadership effectiveness. Establishing my own Practice after spending my career as an executive leader at Fisher &amp; Paykel Healthcare, required that I revise the way I presented myself on LinkedIn. </w:t>
      </w:r>
    </w:p>
    <w:p w14:paraId="52EF3CEC" w14:textId="77777777" w:rsidR="00A06203" w:rsidRPr="00A06203" w:rsidRDefault="00A06203" w:rsidP="00EF24EA">
      <w:pPr>
        <w:rPr>
          <w:rFonts w:asciiTheme="majorHAnsi" w:hAnsiTheme="majorHAnsi" w:cstheme="majorHAnsi"/>
        </w:rPr>
      </w:pPr>
    </w:p>
    <w:p w14:paraId="24B0D30D" w14:textId="77777777" w:rsidR="00A06203" w:rsidRPr="00A06203" w:rsidRDefault="007562E2" w:rsidP="00EF24EA">
      <w:pPr>
        <w:rPr>
          <w:rFonts w:asciiTheme="majorHAnsi" w:hAnsiTheme="majorHAnsi" w:cstheme="majorHAnsi"/>
        </w:rPr>
      </w:pPr>
      <w:r w:rsidRPr="00A06203">
        <w:rPr>
          <w:rFonts w:asciiTheme="majorHAnsi" w:hAnsiTheme="majorHAnsi" w:cstheme="majorHAnsi"/>
        </w:rPr>
        <w:t xml:space="preserve">I was a little concerned initially at how this would work and wondered if I would see the value in going through a profile optimisation project. After chatting with Kate for a short while, I quickly ascertained that I was talking to someone who not only new their stuff but was going to be able to explain it all to me in a way that made sense. </w:t>
      </w:r>
    </w:p>
    <w:p w14:paraId="664AF0CE" w14:textId="77777777" w:rsidR="00A06203" w:rsidRPr="00A06203" w:rsidRDefault="00A06203" w:rsidP="00EF24EA">
      <w:pPr>
        <w:rPr>
          <w:rFonts w:asciiTheme="majorHAnsi" w:hAnsiTheme="majorHAnsi" w:cstheme="majorHAnsi"/>
        </w:rPr>
      </w:pPr>
    </w:p>
    <w:p w14:paraId="2FA6353F" w14:textId="77777777" w:rsidR="00A06203" w:rsidRPr="00A06203" w:rsidRDefault="007562E2" w:rsidP="00EF24EA">
      <w:pPr>
        <w:rPr>
          <w:rFonts w:asciiTheme="majorHAnsi" w:hAnsiTheme="majorHAnsi" w:cstheme="majorHAnsi"/>
        </w:rPr>
      </w:pPr>
      <w:r w:rsidRPr="00A06203">
        <w:rPr>
          <w:rFonts w:asciiTheme="majorHAnsi" w:hAnsiTheme="majorHAnsi" w:cstheme="majorHAnsi"/>
        </w:rPr>
        <w:t xml:space="preserve">Kate provided me with a clear roadmap of what I needed to do, and we have worked collaboratively to ensure I remained congruent in representing myself in line with the values I hold and the overall purpose of my Practice. Kate's sessions are always fun, entertaining and results focused. </w:t>
      </w:r>
    </w:p>
    <w:p w14:paraId="766AD2A7" w14:textId="64050539" w:rsidR="0057102D" w:rsidRDefault="007562E2" w:rsidP="00EF24EA">
      <w:pPr>
        <w:rPr>
          <w:rFonts w:ascii="Segoe UI" w:hAnsi="Segoe UI" w:cs="Segoe UI"/>
          <w:shd w:val="clear" w:color="auto" w:fill="FFFFFF"/>
        </w:rPr>
      </w:pPr>
      <w:r w:rsidRPr="00A06203">
        <w:rPr>
          <w:rFonts w:asciiTheme="majorHAnsi" w:hAnsiTheme="majorHAnsi" w:cstheme="majorHAnsi"/>
        </w:rPr>
        <w:t>I would have no hesitation in recommending Kate for anyone who is looking to optimise their profile or develop an effective communication strategy for LinkedIn. Kate has been recognized for the last couple of years as one of New Zealand's top thought leaders in this space and you can be confident that she will provide you with all the information and support you need. There are lots of people who operate in this space, however Kate is one of only a few who has been consistently recognized for her expertise. You won't be disappointed!</w:t>
      </w:r>
    </w:p>
    <w:p w14:paraId="4E8AEAAE" w14:textId="5712E5E2" w:rsidR="007562E2" w:rsidRDefault="007562E2" w:rsidP="00EF24EA">
      <w:pPr>
        <w:rPr>
          <w:rFonts w:asciiTheme="majorHAnsi" w:hAnsiTheme="majorHAnsi" w:cstheme="majorHAnsi"/>
          <w:b/>
          <w:bCs/>
          <w:color w:val="244061" w:themeColor="accent1" w:themeShade="80"/>
        </w:rPr>
      </w:pPr>
      <w:r w:rsidRPr="00DC0CD2">
        <w:rPr>
          <w:rFonts w:asciiTheme="majorHAnsi" w:hAnsiTheme="majorHAnsi" w:cstheme="majorHAnsi"/>
          <w:b/>
          <w:bCs/>
          <w:color w:val="244061" w:themeColor="accent1" w:themeShade="80"/>
        </w:rPr>
        <w:t xml:space="preserve">Deb Bailey, </w:t>
      </w:r>
      <w:r w:rsidR="00DC0CD2" w:rsidRPr="00DC0CD2">
        <w:rPr>
          <w:rFonts w:asciiTheme="majorHAnsi" w:hAnsiTheme="majorHAnsi" w:cstheme="majorHAnsi"/>
          <w:b/>
          <w:bCs/>
          <w:color w:val="244061" w:themeColor="accent1" w:themeShade="80"/>
        </w:rPr>
        <w:t xml:space="preserve">Executive &amp; Leadership Coach </w:t>
      </w:r>
      <w:r w:rsidR="00C76910">
        <w:rPr>
          <w:rFonts w:asciiTheme="majorHAnsi" w:hAnsiTheme="majorHAnsi" w:cstheme="majorHAnsi"/>
          <w:b/>
          <w:bCs/>
          <w:color w:val="244061" w:themeColor="accent1" w:themeShade="80"/>
        </w:rPr>
        <w:t>-</w:t>
      </w:r>
      <w:r w:rsidR="00DC0CD2" w:rsidRPr="00DC0CD2">
        <w:rPr>
          <w:rFonts w:asciiTheme="majorHAnsi" w:hAnsiTheme="majorHAnsi" w:cstheme="majorHAnsi"/>
          <w:b/>
          <w:bCs/>
          <w:color w:val="244061" w:themeColor="accent1" w:themeShade="80"/>
        </w:rPr>
        <w:t xml:space="preserve"> Bailey Coaching</w:t>
      </w:r>
    </w:p>
    <w:p w14:paraId="052492DE" w14:textId="6722F4C9" w:rsidR="00303817" w:rsidRDefault="00303817" w:rsidP="00EF24EA">
      <w:pPr>
        <w:rPr>
          <w:rFonts w:asciiTheme="majorHAnsi" w:hAnsiTheme="majorHAnsi" w:cstheme="majorHAnsi"/>
          <w:b/>
          <w:bCs/>
          <w:color w:val="244061" w:themeColor="accent1" w:themeShade="80"/>
        </w:rPr>
      </w:pPr>
    </w:p>
    <w:p w14:paraId="32CB922F" w14:textId="77777777" w:rsidR="00303817" w:rsidRPr="00C76910" w:rsidRDefault="00303817" w:rsidP="00EF24EA">
      <w:pPr>
        <w:rPr>
          <w:rFonts w:asciiTheme="majorHAnsi" w:hAnsiTheme="majorHAnsi" w:cstheme="majorHAnsi"/>
        </w:rPr>
      </w:pPr>
      <w:r>
        <w:rPr>
          <w:rFonts w:ascii="Segoe UI" w:hAnsi="Segoe UI" w:cs="Segoe UI"/>
          <w:shd w:val="clear" w:color="auto" w:fill="FFFFFF"/>
        </w:rPr>
        <w:t xml:space="preserve">Kate was recommended to me as the 'go to' person for all things LinkedIn - </w:t>
      </w:r>
      <w:r w:rsidRPr="00C76910">
        <w:rPr>
          <w:rFonts w:asciiTheme="majorHAnsi" w:hAnsiTheme="majorHAnsi" w:cstheme="majorHAnsi"/>
        </w:rPr>
        <w:t xml:space="preserve">and they were not wrong. At the time I had two different LinkedIn profiles (one for a day job and one for my business) so Kate recommended she take me through her LinkedIn profile optimisation programme. </w:t>
      </w:r>
    </w:p>
    <w:p w14:paraId="7DADF206" w14:textId="77777777" w:rsidR="00303817" w:rsidRPr="00C76910" w:rsidRDefault="00303817" w:rsidP="00EF24EA">
      <w:pPr>
        <w:rPr>
          <w:rFonts w:asciiTheme="majorHAnsi" w:hAnsiTheme="majorHAnsi" w:cstheme="majorHAnsi"/>
        </w:rPr>
      </w:pPr>
    </w:p>
    <w:p w14:paraId="26C84E81" w14:textId="77777777" w:rsidR="00303817" w:rsidRPr="00C76910" w:rsidRDefault="00303817" w:rsidP="00EF24EA">
      <w:pPr>
        <w:rPr>
          <w:rFonts w:asciiTheme="majorHAnsi" w:hAnsiTheme="majorHAnsi" w:cstheme="majorHAnsi"/>
        </w:rPr>
      </w:pPr>
      <w:r w:rsidRPr="00C76910">
        <w:rPr>
          <w:rFonts w:asciiTheme="majorHAnsi" w:hAnsiTheme="majorHAnsi" w:cstheme="majorHAnsi"/>
        </w:rPr>
        <w:t xml:space="preserve">I was so relieved at how easy Kate made the process of combining what to me seemed like two </w:t>
      </w:r>
      <w:proofErr w:type="gramStart"/>
      <w:r w:rsidRPr="00C76910">
        <w:rPr>
          <w:rFonts w:asciiTheme="majorHAnsi" w:hAnsiTheme="majorHAnsi" w:cstheme="majorHAnsi"/>
        </w:rPr>
        <w:t>very different</w:t>
      </w:r>
      <w:proofErr w:type="gramEnd"/>
      <w:r w:rsidRPr="00C76910">
        <w:rPr>
          <w:rFonts w:asciiTheme="majorHAnsi" w:hAnsiTheme="majorHAnsi" w:cstheme="majorHAnsi"/>
        </w:rPr>
        <w:t xml:space="preserve"> profiles. Through very clever interviewing techniques Kate very quickly got to the essence of what I was trying to deliver via my LinkedIn profile. Over several meetings Kate worked to refine my page, my messaging and then fully optimised my profile to ensure it reaches the audience I am aiming for. </w:t>
      </w:r>
    </w:p>
    <w:p w14:paraId="426B2BDE" w14:textId="77777777" w:rsidR="00303817" w:rsidRPr="00C76910" w:rsidRDefault="00303817" w:rsidP="00EF24EA">
      <w:pPr>
        <w:rPr>
          <w:rFonts w:asciiTheme="majorHAnsi" w:hAnsiTheme="majorHAnsi" w:cstheme="majorHAnsi"/>
        </w:rPr>
      </w:pPr>
    </w:p>
    <w:p w14:paraId="4315AE51" w14:textId="247EAF1A" w:rsidR="00303817" w:rsidRPr="00C76910" w:rsidRDefault="00303817" w:rsidP="00EF24EA">
      <w:pPr>
        <w:rPr>
          <w:rFonts w:asciiTheme="majorHAnsi" w:hAnsiTheme="majorHAnsi" w:cstheme="majorHAnsi"/>
        </w:rPr>
      </w:pPr>
      <w:r w:rsidRPr="00C76910">
        <w:rPr>
          <w:rFonts w:asciiTheme="majorHAnsi" w:hAnsiTheme="majorHAnsi" w:cstheme="majorHAnsi"/>
        </w:rPr>
        <w:t>My profile is now working for my business in a way that I could not have managed myself - I cannot praise Kate's LinkedIn profile optimisation programme highly enough.</w:t>
      </w:r>
    </w:p>
    <w:p w14:paraId="2B104EEA" w14:textId="727645EE" w:rsidR="00303817" w:rsidRPr="00781AEF" w:rsidRDefault="00303817" w:rsidP="00EF24EA">
      <w:pPr>
        <w:rPr>
          <w:rFonts w:asciiTheme="majorHAnsi" w:hAnsiTheme="majorHAnsi" w:cstheme="majorHAnsi"/>
          <w:b/>
          <w:bCs/>
          <w:color w:val="244061" w:themeColor="accent1" w:themeShade="80"/>
        </w:rPr>
      </w:pPr>
      <w:r w:rsidRPr="00781AEF">
        <w:rPr>
          <w:rFonts w:asciiTheme="majorHAnsi" w:hAnsiTheme="majorHAnsi" w:cstheme="majorHAnsi"/>
          <w:b/>
          <w:bCs/>
          <w:color w:val="244061" w:themeColor="accent1" w:themeShade="80"/>
        </w:rPr>
        <w:t>Angela Murray, Creativity Coach</w:t>
      </w:r>
      <w:r w:rsidR="00C76910" w:rsidRPr="00781AEF">
        <w:rPr>
          <w:rFonts w:asciiTheme="majorHAnsi" w:hAnsiTheme="majorHAnsi" w:cstheme="majorHAnsi"/>
          <w:b/>
          <w:bCs/>
          <w:color w:val="244061" w:themeColor="accent1" w:themeShade="80"/>
        </w:rPr>
        <w:t xml:space="preserve"> - Living Life in </w:t>
      </w:r>
      <w:proofErr w:type="spellStart"/>
      <w:r w:rsidR="00C76910" w:rsidRPr="00781AEF">
        <w:rPr>
          <w:rFonts w:asciiTheme="majorHAnsi" w:hAnsiTheme="majorHAnsi" w:cstheme="majorHAnsi"/>
          <w:b/>
          <w:bCs/>
          <w:color w:val="244061" w:themeColor="accent1" w:themeShade="80"/>
        </w:rPr>
        <w:t>Colour</w:t>
      </w:r>
      <w:proofErr w:type="spellEnd"/>
    </w:p>
    <w:p w14:paraId="3E65A0EA" w14:textId="5BDB08BF" w:rsidR="000262AA" w:rsidRPr="00781AEF" w:rsidRDefault="000262AA" w:rsidP="00EF24EA">
      <w:pPr>
        <w:rPr>
          <w:rFonts w:asciiTheme="majorHAnsi" w:hAnsiTheme="majorHAnsi" w:cstheme="majorHAnsi"/>
        </w:rPr>
      </w:pPr>
    </w:p>
    <w:p w14:paraId="22AEAE2E" w14:textId="56556A37" w:rsidR="0092350F" w:rsidRPr="00781AEF" w:rsidRDefault="000262AA" w:rsidP="00EF24EA">
      <w:pPr>
        <w:rPr>
          <w:rFonts w:asciiTheme="majorHAnsi" w:hAnsiTheme="majorHAnsi" w:cstheme="majorHAnsi"/>
        </w:rPr>
      </w:pPr>
      <w:r w:rsidRPr="00781AEF">
        <w:rPr>
          <w:rFonts w:asciiTheme="majorHAnsi" w:hAnsiTheme="majorHAnsi" w:cstheme="majorHAnsi"/>
        </w:rPr>
        <w:t>In</w:t>
      </w:r>
      <w:r w:rsidRPr="00781AEF">
        <w:rPr>
          <w:rFonts w:asciiTheme="majorHAnsi" w:hAnsiTheme="majorHAnsi" w:cstheme="majorHAnsi"/>
        </w:rPr>
        <w:t xml:space="preserve"> </w:t>
      </w:r>
      <w:r w:rsidRPr="00781AEF">
        <w:rPr>
          <w:rFonts w:asciiTheme="majorHAnsi" w:hAnsiTheme="majorHAnsi" w:cstheme="majorHAnsi"/>
        </w:rPr>
        <w:t xml:space="preserve">2017, I hosted the LinkedIn Business Growth Bootcamp, an online learning event featuring 25 global LinkedIn experts/trainers. They each shared their knowledge by way of individual video recording in interview with me. Here is the link to the Bootcamp for your information: </w:t>
      </w:r>
      <w:hyperlink r:id="rId7" w:history="1">
        <w:r w:rsidR="0092350F" w:rsidRPr="00781AEF">
          <w:rPr>
            <w:rFonts w:asciiTheme="majorHAnsi" w:hAnsiTheme="majorHAnsi" w:cstheme="majorHAnsi"/>
          </w:rPr>
          <w:t>http://bit.ly/2</w:t>
        </w:r>
        <w:r w:rsidR="0092350F" w:rsidRPr="00781AEF">
          <w:rPr>
            <w:rFonts w:asciiTheme="majorHAnsi" w:hAnsiTheme="majorHAnsi" w:cstheme="majorHAnsi"/>
          </w:rPr>
          <w:t>m</w:t>
        </w:r>
        <w:r w:rsidR="0092350F" w:rsidRPr="00781AEF">
          <w:rPr>
            <w:rFonts w:asciiTheme="majorHAnsi" w:hAnsiTheme="majorHAnsi" w:cstheme="majorHAnsi"/>
          </w:rPr>
          <w:t>JSxWm</w:t>
        </w:r>
      </w:hyperlink>
      <w:r w:rsidRPr="00781AEF">
        <w:rPr>
          <w:rFonts w:asciiTheme="majorHAnsi" w:hAnsiTheme="majorHAnsi" w:cstheme="majorHAnsi"/>
        </w:rPr>
        <w:t xml:space="preserve"> </w:t>
      </w:r>
    </w:p>
    <w:p w14:paraId="437E66C4" w14:textId="77777777" w:rsidR="0092350F" w:rsidRPr="00781AEF" w:rsidRDefault="0092350F" w:rsidP="00EF24EA">
      <w:pPr>
        <w:rPr>
          <w:rFonts w:asciiTheme="majorHAnsi" w:hAnsiTheme="majorHAnsi" w:cstheme="majorHAnsi"/>
        </w:rPr>
      </w:pPr>
    </w:p>
    <w:p w14:paraId="24D2206A" w14:textId="77777777" w:rsidR="0092350F" w:rsidRPr="00781AEF" w:rsidRDefault="000262AA" w:rsidP="00EF24EA">
      <w:pPr>
        <w:rPr>
          <w:rFonts w:asciiTheme="majorHAnsi" w:hAnsiTheme="majorHAnsi" w:cstheme="majorHAnsi"/>
        </w:rPr>
      </w:pPr>
      <w:r w:rsidRPr="00781AEF">
        <w:rPr>
          <w:rFonts w:asciiTheme="majorHAnsi" w:hAnsiTheme="majorHAnsi" w:cstheme="majorHAnsi"/>
        </w:rPr>
        <w:t xml:space="preserve">I was thrilled when Kate agreed to participate as an expert in the Bootcamp. Her topic was: LinkedIn is Like Your Gym Membership – Why Should You Use LinkedIn for Your Business? </w:t>
      </w:r>
    </w:p>
    <w:p w14:paraId="214D282E" w14:textId="77777777" w:rsidR="0092350F" w:rsidRPr="00781AEF" w:rsidRDefault="0092350F" w:rsidP="00EF24EA">
      <w:pPr>
        <w:rPr>
          <w:rFonts w:asciiTheme="majorHAnsi" w:hAnsiTheme="majorHAnsi" w:cstheme="majorHAnsi"/>
        </w:rPr>
      </w:pPr>
    </w:p>
    <w:p w14:paraId="5228B1B5" w14:textId="77777777" w:rsidR="0092350F" w:rsidRPr="00781AEF" w:rsidRDefault="000262AA" w:rsidP="00EF24EA">
      <w:pPr>
        <w:rPr>
          <w:rFonts w:asciiTheme="majorHAnsi" w:hAnsiTheme="majorHAnsi" w:cstheme="majorHAnsi"/>
        </w:rPr>
      </w:pPr>
      <w:r w:rsidRPr="00781AEF">
        <w:rPr>
          <w:rFonts w:asciiTheme="majorHAnsi" w:hAnsiTheme="majorHAnsi" w:cstheme="majorHAnsi"/>
        </w:rPr>
        <w:t xml:space="preserve">Kate’s interview with me was professional, well prepared, and very insightful. Kate is a recognised expert on LinkedIn, business development and social selling in general, and that was very evident in her presentation. </w:t>
      </w:r>
    </w:p>
    <w:p w14:paraId="02FA0A00" w14:textId="77777777" w:rsidR="0092350F" w:rsidRPr="00781AEF" w:rsidRDefault="0092350F" w:rsidP="00EF24EA">
      <w:pPr>
        <w:rPr>
          <w:rFonts w:asciiTheme="majorHAnsi" w:hAnsiTheme="majorHAnsi" w:cstheme="majorHAnsi"/>
        </w:rPr>
      </w:pPr>
    </w:p>
    <w:p w14:paraId="34899772" w14:textId="77777777" w:rsidR="0092350F" w:rsidRPr="00781AEF" w:rsidRDefault="000262AA" w:rsidP="00EF24EA">
      <w:pPr>
        <w:rPr>
          <w:rFonts w:asciiTheme="majorHAnsi" w:hAnsiTheme="majorHAnsi" w:cstheme="majorHAnsi"/>
        </w:rPr>
      </w:pPr>
      <w:r w:rsidRPr="00781AEF">
        <w:rPr>
          <w:rFonts w:asciiTheme="majorHAnsi" w:hAnsiTheme="majorHAnsi" w:cstheme="majorHAnsi"/>
        </w:rPr>
        <w:t xml:space="preserve">I know from the feedback we have received from our global community who registered to participate in the Bootcamp, that they gained tremendous value from our discussion and the Bootcamp as a whole. </w:t>
      </w:r>
    </w:p>
    <w:p w14:paraId="6537C2AB" w14:textId="77777777" w:rsidR="0092350F" w:rsidRPr="00781AEF" w:rsidRDefault="0092350F" w:rsidP="00EF24EA">
      <w:pPr>
        <w:rPr>
          <w:rFonts w:asciiTheme="majorHAnsi" w:hAnsiTheme="majorHAnsi" w:cstheme="majorHAnsi"/>
        </w:rPr>
      </w:pPr>
    </w:p>
    <w:p w14:paraId="7CEB7C1F" w14:textId="005FEE3A" w:rsidR="000262AA" w:rsidRPr="00781AEF" w:rsidRDefault="000262AA" w:rsidP="00EF24EA">
      <w:pPr>
        <w:rPr>
          <w:rFonts w:asciiTheme="majorHAnsi" w:hAnsiTheme="majorHAnsi" w:cstheme="majorHAnsi"/>
        </w:rPr>
      </w:pPr>
      <w:r w:rsidRPr="00781AEF">
        <w:rPr>
          <w:rFonts w:asciiTheme="majorHAnsi" w:hAnsiTheme="majorHAnsi" w:cstheme="majorHAnsi"/>
        </w:rPr>
        <w:t xml:space="preserve">Thank </w:t>
      </w:r>
      <w:proofErr w:type="gramStart"/>
      <w:r w:rsidRPr="00781AEF">
        <w:rPr>
          <w:rFonts w:asciiTheme="majorHAnsi" w:hAnsiTheme="majorHAnsi" w:cstheme="majorHAnsi"/>
        </w:rPr>
        <w:t>you Kate</w:t>
      </w:r>
      <w:proofErr w:type="gramEnd"/>
      <w:r w:rsidRPr="00781AEF">
        <w:rPr>
          <w:rFonts w:asciiTheme="majorHAnsi" w:hAnsiTheme="majorHAnsi" w:cstheme="majorHAnsi"/>
        </w:rPr>
        <w:t>, I am very grateful. I highly recommend Kate Nankivell to you.</w:t>
      </w:r>
    </w:p>
    <w:p w14:paraId="7B42E602" w14:textId="14D2663D" w:rsidR="006F5E28" w:rsidRPr="00781AEF" w:rsidRDefault="006F5E28" w:rsidP="00EF24EA">
      <w:pPr>
        <w:rPr>
          <w:rFonts w:asciiTheme="majorHAnsi" w:hAnsiTheme="majorHAnsi" w:cstheme="majorHAnsi"/>
        </w:rPr>
      </w:pPr>
      <w:r w:rsidRPr="00781AEF">
        <w:rPr>
          <w:rFonts w:asciiTheme="majorHAnsi" w:hAnsiTheme="majorHAnsi" w:cstheme="majorHAnsi"/>
        </w:rPr>
        <w:t>Adèle McLay</w:t>
      </w:r>
      <w:r w:rsidR="00FC7B19" w:rsidRPr="00781AEF">
        <w:rPr>
          <w:rFonts w:asciiTheme="majorHAnsi" w:hAnsiTheme="majorHAnsi" w:cstheme="majorHAnsi"/>
        </w:rPr>
        <w:t xml:space="preserve">, </w:t>
      </w:r>
      <w:r w:rsidR="00C35C4C" w:rsidRPr="00781AEF">
        <w:rPr>
          <w:rFonts w:asciiTheme="majorHAnsi" w:hAnsiTheme="majorHAnsi" w:cstheme="majorHAnsi"/>
        </w:rPr>
        <w:t xml:space="preserve">LinkedIn Online Summit Producer - </w:t>
      </w:r>
      <w:r w:rsidR="0069735B" w:rsidRPr="00781AEF">
        <w:rPr>
          <w:rFonts w:asciiTheme="majorHAnsi" w:hAnsiTheme="majorHAnsi" w:cstheme="majorHAnsi"/>
        </w:rPr>
        <w:t>Adèle McLay</w:t>
      </w:r>
    </w:p>
    <w:sectPr w:rsidR="006F5E28" w:rsidRPr="00781AEF" w:rsidSect="0006104E">
      <w:headerReference w:type="default" r:id="rId8"/>
      <w:footerReference w:type="default" r:id="rId9"/>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83650" w14:textId="77777777" w:rsidR="000E25CC" w:rsidRDefault="000E25CC" w:rsidP="002F17CC">
      <w:r>
        <w:separator/>
      </w:r>
    </w:p>
  </w:endnote>
  <w:endnote w:type="continuationSeparator" w:id="0">
    <w:p w14:paraId="3101D7EE" w14:textId="77777777" w:rsidR="000E25CC" w:rsidRDefault="000E25CC" w:rsidP="002F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ITC Avant Garde Std Bk">
    <w:altName w:val="ITC Avant Garde Std Bk"/>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0A64" w14:textId="77777777" w:rsidR="002F17CC" w:rsidRDefault="002F17CC">
    <w:pPr>
      <w:pStyle w:val="Footer"/>
    </w:pPr>
    <w:r>
      <w:rPr>
        <w:noProof/>
        <w:lang w:val="en-NZ" w:eastAsia="en-NZ"/>
      </w:rPr>
      <w:drawing>
        <wp:anchor distT="0" distB="0" distL="114300" distR="114300" simplePos="0" relativeHeight="251659264" behindDoc="1" locked="0" layoutInCell="1" allowOverlap="1" wp14:anchorId="18C96A81" wp14:editId="02079715">
          <wp:simplePos x="0" y="0"/>
          <wp:positionH relativeFrom="column">
            <wp:align>center</wp:align>
          </wp:positionH>
          <wp:positionV relativeFrom="margin">
            <wp:posOffset>9156065</wp:posOffset>
          </wp:positionV>
          <wp:extent cx="6664247" cy="3140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Footer FON.jpg"/>
                  <pic:cNvPicPr/>
                </pic:nvPicPr>
                <pic:blipFill>
                  <a:blip r:embed="rId1">
                    <a:extLst>
                      <a:ext uri="{28A0092B-C50C-407E-A947-70E740481C1C}">
                        <a14:useLocalDpi xmlns:a14="http://schemas.microsoft.com/office/drawing/2010/main" val="0"/>
                      </a:ext>
                    </a:extLst>
                  </a:blip>
                  <a:stretch>
                    <a:fillRect/>
                  </a:stretch>
                </pic:blipFill>
                <pic:spPr>
                  <a:xfrm>
                    <a:off x="0" y="0"/>
                    <a:ext cx="6664247" cy="31405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041F1" w14:textId="77777777" w:rsidR="000E25CC" w:rsidRDefault="000E25CC" w:rsidP="002F17CC">
      <w:r>
        <w:separator/>
      </w:r>
    </w:p>
  </w:footnote>
  <w:footnote w:type="continuationSeparator" w:id="0">
    <w:p w14:paraId="6EB4C4CE" w14:textId="77777777" w:rsidR="000E25CC" w:rsidRDefault="000E25CC" w:rsidP="002F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E00B1" w14:textId="77777777" w:rsidR="002F17CC" w:rsidRDefault="002F17CC">
    <w:pPr>
      <w:pStyle w:val="Header"/>
    </w:pPr>
    <w:r>
      <w:rPr>
        <w:noProof/>
        <w:lang w:val="en-NZ" w:eastAsia="en-NZ"/>
      </w:rPr>
      <w:drawing>
        <wp:anchor distT="0" distB="0" distL="114300" distR="114300" simplePos="0" relativeHeight="251658240" behindDoc="1" locked="0" layoutInCell="1" allowOverlap="1" wp14:anchorId="3AAED7BB" wp14:editId="6096EB30">
          <wp:simplePos x="0" y="0"/>
          <wp:positionH relativeFrom="column">
            <wp:posOffset>-1143000</wp:posOffset>
          </wp:positionH>
          <wp:positionV relativeFrom="margin">
            <wp:posOffset>-914400</wp:posOffset>
          </wp:positionV>
          <wp:extent cx="7543894" cy="21354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94" cy="213540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96464"/>
    <w:multiLevelType w:val="hybridMultilevel"/>
    <w:tmpl w:val="CE18294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24533D5F"/>
    <w:multiLevelType w:val="hybridMultilevel"/>
    <w:tmpl w:val="574A2FE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3DC15E87"/>
    <w:multiLevelType w:val="hybridMultilevel"/>
    <w:tmpl w:val="32263CE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1D4CD0"/>
    <w:multiLevelType w:val="hybridMultilevel"/>
    <w:tmpl w:val="314EE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5F85970"/>
    <w:multiLevelType w:val="hybridMultilevel"/>
    <w:tmpl w:val="F250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6147B37"/>
    <w:multiLevelType w:val="hybridMultilevel"/>
    <w:tmpl w:val="793A1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8D2285B"/>
    <w:multiLevelType w:val="hybridMultilevel"/>
    <w:tmpl w:val="B972CF5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C8E7D62"/>
    <w:multiLevelType w:val="hybridMultilevel"/>
    <w:tmpl w:val="9DE26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D414A3E"/>
    <w:multiLevelType w:val="hybridMultilevel"/>
    <w:tmpl w:val="FE8E1AEC"/>
    <w:lvl w:ilvl="0" w:tplc="14090001">
      <w:start w:val="1"/>
      <w:numFmt w:val="bullet"/>
      <w:lvlText w:val=""/>
      <w:lvlJc w:val="left"/>
      <w:pPr>
        <w:ind w:left="1080" w:hanging="360"/>
      </w:pPr>
      <w:rPr>
        <w:rFonts w:ascii="Symbol" w:hAnsi="Symbol" w:hint="default"/>
      </w:rPr>
    </w:lvl>
    <w:lvl w:ilvl="1" w:tplc="14090001">
      <w:start w:val="1"/>
      <w:numFmt w:val="bullet"/>
      <w:lvlText w:val=""/>
      <w:lvlJc w:val="left"/>
      <w:pPr>
        <w:ind w:left="1800" w:hanging="360"/>
      </w:pPr>
      <w:rPr>
        <w:rFonts w:ascii="Symbol" w:hAnsi="Symbol"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5E0C4EB1"/>
    <w:multiLevelType w:val="hybridMultilevel"/>
    <w:tmpl w:val="5CE2D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82533D8"/>
    <w:multiLevelType w:val="hybridMultilevel"/>
    <w:tmpl w:val="9D7AE2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E476352"/>
    <w:multiLevelType w:val="hybridMultilevel"/>
    <w:tmpl w:val="82486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F8B3ADB"/>
    <w:multiLevelType w:val="hybridMultilevel"/>
    <w:tmpl w:val="2F04180C"/>
    <w:lvl w:ilvl="0" w:tplc="14090001">
      <w:start w:val="1"/>
      <w:numFmt w:val="bullet"/>
      <w:lvlText w:val=""/>
      <w:lvlJc w:val="left"/>
      <w:pPr>
        <w:ind w:left="1080" w:hanging="360"/>
      </w:pPr>
      <w:rPr>
        <w:rFonts w:ascii="Symbol" w:hAnsi="Symbol" w:hint="default"/>
      </w:rPr>
    </w:lvl>
    <w:lvl w:ilvl="1" w:tplc="14090001">
      <w:start w:val="1"/>
      <w:numFmt w:val="bullet"/>
      <w:lvlText w:val=""/>
      <w:lvlJc w:val="left"/>
      <w:pPr>
        <w:ind w:left="1800" w:hanging="360"/>
      </w:pPr>
      <w:rPr>
        <w:rFonts w:ascii="Symbol" w:hAnsi="Symbol"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0"/>
  </w:num>
  <w:num w:numId="2">
    <w:abstractNumId w:val="12"/>
  </w:num>
  <w:num w:numId="3">
    <w:abstractNumId w:val="10"/>
  </w:num>
  <w:num w:numId="4">
    <w:abstractNumId w:val="4"/>
  </w:num>
  <w:num w:numId="5">
    <w:abstractNumId w:val="11"/>
  </w:num>
  <w:num w:numId="6">
    <w:abstractNumId w:val="7"/>
  </w:num>
  <w:num w:numId="7">
    <w:abstractNumId w:val="3"/>
  </w:num>
  <w:num w:numId="8">
    <w:abstractNumId w:val="8"/>
  </w:num>
  <w:num w:numId="9">
    <w:abstractNumId w:val="2"/>
  </w:num>
  <w:num w:numId="10">
    <w:abstractNumId w:val="1"/>
  </w:num>
  <w:num w:numId="11">
    <w:abstractNumId w:val="5"/>
  </w:num>
  <w:num w:numId="12">
    <w:abstractNumId w:val="9"/>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CC"/>
    <w:rsid w:val="00001281"/>
    <w:rsid w:val="00005A6C"/>
    <w:rsid w:val="00014CEE"/>
    <w:rsid w:val="000158CD"/>
    <w:rsid w:val="00016319"/>
    <w:rsid w:val="00022F82"/>
    <w:rsid w:val="000246E7"/>
    <w:rsid w:val="000262AA"/>
    <w:rsid w:val="0006104E"/>
    <w:rsid w:val="000741B9"/>
    <w:rsid w:val="00083834"/>
    <w:rsid w:val="000B2F23"/>
    <w:rsid w:val="000B416F"/>
    <w:rsid w:val="000D212E"/>
    <w:rsid w:val="000E25CC"/>
    <w:rsid w:val="000E5BEE"/>
    <w:rsid w:val="000E7B76"/>
    <w:rsid w:val="000F7A31"/>
    <w:rsid w:val="001147FB"/>
    <w:rsid w:val="0012311B"/>
    <w:rsid w:val="0012621C"/>
    <w:rsid w:val="00126D8F"/>
    <w:rsid w:val="00145B0B"/>
    <w:rsid w:val="001514FB"/>
    <w:rsid w:val="00151E1D"/>
    <w:rsid w:val="00164B3D"/>
    <w:rsid w:val="0017335D"/>
    <w:rsid w:val="001856B5"/>
    <w:rsid w:val="00193890"/>
    <w:rsid w:val="001B4548"/>
    <w:rsid w:val="001B68F0"/>
    <w:rsid w:val="001F0566"/>
    <w:rsid w:val="001F4A00"/>
    <w:rsid w:val="001F4DD2"/>
    <w:rsid w:val="001F4F08"/>
    <w:rsid w:val="001F7C42"/>
    <w:rsid w:val="001F7CD9"/>
    <w:rsid w:val="0021014B"/>
    <w:rsid w:val="00224B6E"/>
    <w:rsid w:val="002335FF"/>
    <w:rsid w:val="00235F39"/>
    <w:rsid w:val="00240812"/>
    <w:rsid w:val="00250135"/>
    <w:rsid w:val="002535CB"/>
    <w:rsid w:val="00253680"/>
    <w:rsid w:val="002575C6"/>
    <w:rsid w:val="00272EFC"/>
    <w:rsid w:val="002813A6"/>
    <w:rsid w:val="00290D64"/>
    <w:rsid w:val="002974F7"/>
    <w:rsid w:val="002A7564"/>
    <w:rsid w:val="002B4AE1"/>
    <w:rsid w:val="002B5254"/>
    <w:rsid w:val="002B7932"/>
    <w:rsid w:val="002C6922"/>
    <w:rsid w:val="002F17CC"/>
    <w:rsid w:val="00303817"/>
    <w:rsid w:val="00313026"/>
    <w:rsid w:val="00320D05"/>
    <w:rsid w:val="003212B0"/>
    <w:rsid w:val="00323533"/>
    <w:rsid w:val="0033348D"/>
    <w:rsid w:val="0037251B"/>
    <w:rsid w:val="003908DC"/>
    <w:rsid w:val="00393009"/>
    <w:rsid w:val="00397516"/>
    <w:rsid w:val="003A2BE8"/>
    <w:rsid w:val="003A6855"/>
    <w:rsid w:val="003D4663"/>
    <w:rsid w:val="003D4785"/>
    <w:rsid w:val="003D5DB0"/>
    <w:rsid w:val="003E2CF3"/>
    <w:rsid w:val="004140D5"/>
    <w:rsid w:val="00416405"/>
    <w:rsid w:val="00422C65"/>
    <w:rsid w:val="00425603"/>
    <w:rsid w:val="00437DC9"/>
    <w:rsid w:val="004406F5"/>
    <w:rsid w:val="00447688"/>
    <w:rsid w:val="00452388"/>
    <w:rsid w:val="00453DA3"/>
    <w:rsid w:val="0045613A"/>
    <w:rsid w:val="00462430"/>
    <w:rsid w:val="0049008C"/>
    <w:rsid w:val="004931C1"/>
    <w:rsid w:val="004A23B7"/>
    <w:rsid w:val="004A5AE3"/>
    <w:rsid w:val="004B49D3"/>
    <w:rsid w:val="004D5742"/>
    <w:rsid w:val="004E3066"/>
    <w:rsid w:val="004E5173"/>
    <w:rsid w:val="004F6D57"/>
    <w:rsid w:val="004F79C1"/>
    <w:rsid w:val="0052049D"/>
    <w:rsid w:val="00533238"/>
    <w:rsid w:val="00533860"/>
    <w:rsid w:val="0055499C"/>
    <w:rsid w:val="0057102D"/>
    <w:rsid w:val="005732F9"/>
    <w:rsid w:val="005829A6"/>
    <w:rsid w:val="0058397D"/>
    <w:rsid w:val="00596C6E"/>
    <w:rsid w:val="005A32D7"/>
    <w:rsid w:val="005A4961"/>
    <w:rsid w:val="005A7297"/>
    <w:rsid w:val="005B5AAA"/>
    <w:rsid w:val="005C07EA"/>
    <w:rsid w:val="0065085F"/>
    <w:rsid w:val="006651AC"/>
    <w:rsid w:val="00673ED5"/>
    <w:rsid w:val="00675AFA"/>
    <w:rsid w:val="00687CF4"/>
    <w:rsid w:val="006920B8"/>
    <w:rsid w:val="006932E5"/>
    <w:rsid w:val="0069735B"/>
    <w:rsid w:val="006C45AF"/>
    <w:rsid w:val="006C6DD9"/>
    <w:rsid w:val="006D23CF"/>
    <w:rsid w:val="006D3DED"/>
    <w:rsid w:val="006E437D"/>
    <w:rsid w:val="006E53E1"/>
    <w:rsid w:val="006F292B"/>
    <w:rsid w:val="006F5E28"/>
    <w:rsid w:val="00707D2F"/>
    <w:rsid w:val="00717E2E"/>
    <w:rsid w:val="0072188E"/>
    <w:rsid w:val="007262AE"/>
    <w:rsid w:val="00742890"/>
    <w:rsid w:val="0074401D"/>
    <w:rsid w:val="007562E2"/>
    <w:rsid w:val="007816F1"/>
    <w:rsid w:val="00781AEF"/>
    <w:rsid w:val="00783CE1"/>
    <w:rsid w:val="00790B47"/>
    <w:rsid w:val="00791BB0"/>
    <w:rsid w:val="00795166"/>
    <w:rsid w:val="007975C2"/>
    <w:rsid w:val="007A2981"/>
    <w:rsid w:val="007D5E70"/>
    <w:rsid w:val="007E5D49"/>
    <w:rsid w:val="007F08D8"/>
    <w:rsid w:val="00801DA7"/>
    <w:rsid w:val="00807418"/>
    <w:rsid w:val="00830346"/>
    <w:rsid w:val="008520AE"/>
    <w:rsid w:val="008547F4"/>
    <w:rsid w:val="00874751"/>
    <w:rsid w:val="008761F1"/>
    <w:rsid w:val="00886165"/>
    <w:rsid w:val="008A75C2"/>
    <w:rsid w:val="008B1DA0"/>
    <w:rsid w:val="008B2014"/>
    <w:rsid w:val="008D7947"/>
    <w:rsid w:val="008F06ED"/>
    <w:rsid w:val="00901B3D"/>
    <w:rsid w:val="0090205A"/>
    <w:rsid w:val="009146DE"/>
    <w:rsid w:val="0092350F"/>
    <w:rsid w:val="00950451"/>
    <w:rsid w:val="009528DE"/>
    <w:rsid w:val="009559CA"/>
    <w:rsid w:val="009561DC"/>
    <w:rsid w:val="00980ACD"/>
    <w:rsid w:val="00982477"/>
    <w:rsid w:val="00987517"/>
    <w:rsid w:val="00987AD8"/>
    <w:rsid w:val="009A7722"/>
    <w:rsid w:val="009B2772"/>
    <w:rsid w:val="009B320A"/>
    <w:rsid w:val="009C5EAB"/>
    <w:rsid w:val="009D1158"/>
    <w:rsid w:val="009D1555"/>
    <w:rsid w:val="009E3457"/>
    <w:rsid w:val="009E43DC"/>
    <w:rsid w:val="009F7201"/>
    <w:rsid w:val="00A01ECD"/>
    <w:rsid w:val="00A06203"/>
    <w:rsid w:val="00A4093F"/>
    <w:rsid w:val="00A47624"/>
    <w:rsid w:val="00A477A7"/>
    <w:rsid w:val="00A503D0"/>
    <w:rsid w:val="00A53967"/>
    <w:rsid w:val="00A674F2"/>
    <w:rsid w:val="00A81118"/>
    <w:rsid w:val="00A863AA"/>
    <w:rsid w:val="00AA6AA7"/>
    <w:rsid w:val="00AB5FA4"/>
    <w:rsid w:val="00AB794C"/>
    <w:rsid w:val="00AD06CB"/>
    <w:rsid w:val="00AD7133"/>
    <w:rsid w:val="00B002AF"/>
    <w:rsid w:val="00B1333F"/>
    <w:rsid w:val="00B23A86"/>
    <w:rsid w:val="00B24842"/>
    <w:rsid w:val="00B340BA"/>
    <w:rsid w:val="00B469F2"/>
    <w:rsid w:val="00B54F44"/>
    <w:rsid w:val="00B66A83"/>
    <w:rsid w:val="00B75533"/>
    <w:rsid w:val="00B75756"/>
    <w:rsid w:val="00B77F4F"/>
    <w:rsid w:val="00B97B6A"/>
    <w:rsid w:val="00BA061D"/>
    <w:rsid w:val="00BB0C00"/>
    <w:rsid w:val="00BB2582"/>
    <w:rsid w:val="00BC1BED"/>
    <w:rsid w:val="00BC326F"/>
    <w:rsid w:val="00BF3F9B"/>
    <w:rsid w:val="00C04300"/>
    <w:rsid w:val="00C22C88"/>
    <w:rsid w:val="00C30F85"/>
    <w:rsid w:val="00C35C4C"/>
    <w:rsid w:val="00C53A98"/>
    <w:rsid w:val="00C56FF3"/>
    <w:rsid w:val="00C76910"/>
    <w:rsid w:val="00C77D2F"/>
    <w:rsid w:val="00C95B4C"/>
    <w:rsid w:val="00CA1B51"/>
    <w:rsid w:val="00CB40AC"/>
    <w:rsid w:val="00CC5589"/>
    <w:rsid w:val="00CE2654"/>
    <w:rsid w:val="00CF1E88"/>
    <w:rsid w:val="00CF4D3A"/>
    <w:rsid w:val="00D17F62"/>
    <w:rsid w:val="00D322C3"/>
    <w:rsid w:val="00D32DC0"/>
    <w:rsid w:val="00D33244"/>
    <w:rsid w:val="00D37C08"/>
    <w:rsid w:val="00D43714"/>
    <w:rsid w:val="00D52480"/>
    <w:rsid w:val="00D66925"/>
    <w:rsid w:val="00D775A0"/>
    <w:rsid w:val="00D77649"/>
    <w:rsid w:val="00D84B5E"/>
    <w:rsid w:val="00D87CE7"/>
    <w:rsid w:val="00DA2A0D"/>
    <w:rsid w:val="00DA2DDF"/>
    <w:rsid w:val="00DA69DB"/>
    <w:rsid w:val="00DA73D6"/>
    <w:rsid w:val="00DB277F"/>
    <w:rsid w:val="00DB2EBC"/>
    <w:rsid w:val="00DB7E36"/>
    <w:rsid w:val="00DC0209"/>
    <w:rsid w:val="00DC0CD2"/>
    <w:rsid w:val="00DC0FE9"/>
    <w:rsid w:val="00DC263F"/>
    <w:rsid w:val="00DD083D"/>
    <w:rsid w:val="00DD34C6"/>
    <w:rsid w:val="00DD3EFC"/>
    <w:rsid w:val="00DD50C7"/>
    <w:rsid w:val="00DD6822"/>
    <w:rsid w:val="00DD73FC"/>
    <w:rsid w:val="00DE2026"/>
    <w:rsid w:val="00DE2A4C"/>
    <w:rsid w:val="00DE6DC8"/>
    <w:rsid w:val="00E21EBF"/>
    <w:rsid w:val="00E610E6"/>
    <w:rsid w:val="00E651F7"/>
    <w:rsid w:val="00E763DC"/>
    <w:rsid w:val="00E97887"/>
    <w:rsid w:val="00EA1861"/>
    <w:rsid w:val="00EA5917"/>
    <w:rsid w:val="00EC4DD2"/>
    <w:rsid w:val="00EC6549"/>
    <w:rsid w:val="00ED2D1E"/>
    <w:rsid w:val="00EE5718"/>
    <w:rsid w:val="00EF24EA"/>
    <w:rsid w:val="00F0340D"/>
    <w:rsid w:val="00F05599"/>
    <w:rsid w:val="00F164B9"/>
    <w:rsid w:val="00F167C3"/>
    <w:rsid w:val="00F33271"/>
    <w:rsid w:val="00F4253F"/>
    <w:rsid w:val="00F470D5"/>
    <w:rsid w:val="00F5055A"/>
    <w:rsid w:val="00F57445"/>
    <w:rsid w:val="00F60182"/>
    <w:rsid w:val="00F81D28"/>
    <w:rsid w:val="00F93CAE"/>
    <w:rsid w:val="00FB5678"/>
    <w:rsid w:val="00FC1A9B"/>
    <w:rsid w:val="00FC70B9"/>
    <w:rsid w:val="00FC7B19"/>
    <w:rsid w:val="00FD0926"/>
    <w:rsid w:val="00FE2C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8DB799"/>
  <w15:docId w15:val="{33EACB2C-75E8-4A48-A89C-CC635D5A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3AA"/>
  </w:style>
  <w:style w:type="paragraph" w:styleId="Heading3">
    <w:name w:val="heading 3"/>
    <w:basedOn w:val="Normal"/>
    <w:link w:val="Heading3Char"/>
    <w:uiPriority w:val="9"/>
    <w:qFormat/>
    <w:rsid w:val="007816F1"/>
    <w:pPr>
      <w:spacing w:before="100" w:beforeAutospacing="1" w:after="100" w:afterAutospacing="1"/>
      <w:outlineLvl w:val="2"/>
    </w:pPr>
    <w:rPr>
      <w:rFonts w:ascii="Times New Roman" w:eastAsia="Times New Roman" w:hAnsi="Times New Roman" w:cs="Times New Roman"/>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7CC"/>
    <w:pPr>
      <w:tabs>
        <w:tab w:val="center" w:pos="4320"/>
        <w:tab w:val="right" w:pos="8640"/>
      </w:tabs>
    </w:pPr>
  </w:style>
  <w:style w:type="character" w:customStyle="1" w:styleId="HeaderChar">
    <w:name w:val="Header Char"/>
    <w:basedOn w:val="DefaultParagraphFont"/>
    <w:link w:val="Header"/>
    <w:uiPriority w:val="99"/>
    <w:rsid w:val="002F17CC"/>
  </w:style>
  <w:style w:type="paragraph" w:styleId="Footer">
    <w:name w:val="footer"/>
    <w:basedOn w:val="Normal"/>
    <w:link w:val="FooterChar"/>
    <w:uiPriority w:val="99"/>
    <w:unhideWhenUsed/>
    <w:rsid w:val="002F17CC"/>
    <w:pPr>
      <w:tabs>
        <w:tab w:val="center" w:pos="4320"/>
        <w:tab w:val="right" w:pos="8640"/>
      </w:tabs>
    </w:pPr>
  </w:style>
  <w:style w:type="character" w:customStyle="1" w:styleId="FooterChar">
    <w:name w:val="Footer Char"/>
    <w:basedOn w:val="DefaultParagraphFont"/>
    <w:link w:val="Footer"/>
    <w:uiPriority w:val="99"/>
    <w:rsid w:val="002F17CC"/>
  </w:style>
  <w:style w:type="paragraph" w:styleId="BalloonText">
    <w:name w:val="Balloon Text"/>
    <w:basedOn w:val="Normal"/>
    <w:link w:val="BalloonTextChar"/>
    <w:uiPriority w:val="99"/>
    <w:semiHidden/>
    <w:unhideWhenUsed/>
    <w:rsid w:val="002F17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7CC"/>
    <w:rPr>
      <w:rFonts w:ascii="Lucida Grande" w:hAnsi="Lucida Grande" w:cs="Lucida Grande"/>
      <w:sz w:val="18"/>
      <w:szCs w:val="18"/>
    </w:rPr>
  </w:style>
  <w:style w:type="paragraph" w:customStyle="1" w:styleId="Default">
    <w:name w:val="Default"/>
    <w:rsid w:val="00C04300"/>
    <w:pPr>
      <w:widowControl w:val="0"/>
      <w:autoSpaceDE w:val="0"/>
      <w:autoSpaceDN w:val="0"/>
      <w:adjustRightInd w:val="0"/>
    </w:pPr>
    <w:rPr>
      <w:rFonts w:ascii="Helvetica" w:hAnsi="Helvetica" w:cs="Helvetica"/>
      <w:color w:val="000000"/>
    </w:rPr>
  </w:style>
  <w:style w:type="character" w:customStyle="1" w:styleId="A2">
    <w:name w:val="A2"/>
    <w:uiPriority w:val="99"/>
    <w:rsid w:val="00C04300"/>
    <w:rPr>
      <w:rFonts w:cs="Helvetica"/>
      <w:b/>
      <w:bCs/>
      <w:color w:val="57585A"/>
      <w:sz w:val="32"/>
      <w:szCs w:val="32"/>
    </w:rPr>
  </w:style>
  <w:style w:type="character" w:customStyle="1" w:styleId="A4">
    <w:name w:val="A4"/>
    <w:uiPriority w:val="99"/>
    <w:rsid w:val="00C04300"/>
    <w:rPr>
      <w:rFonts w:ascii="ITC Avant Garde Std Bk" w:hAnsi="ITC Avant Garde Std Bk" w:cs="ITC Avant Garde Std Bk"/>
      <w:b/>
      <w:bCs/>
      <w:color w:val="233F8F"/>
      <w:sz w:val="19"/>
      <w:szCs w:val="19"/>
    </w:rPr>
  </w:style>
  <w:style w:type="paragraph" w:styleId="ListParagraph">
    <w:name w:val="List Paragraph"/>
    <w:basedOn w:val="Normal"/>
    <w:link w:val="ListParagraphChar"/>
    <w:uiPriority w:val="34"/>
    <w:qFormat/>
    <w:rsid w:val="006F292B"/>
    <w:pPr>
      <w:ind w:left="720"/>
    </w:pPr>
    <w:rPr>
      <w:rFonts w:ascii="Calibri" w:eastAsiaTheme="minorHAnsi" w:hAnsi="Calibri" w:cs="Times New Roman"/>
      <w:sz w:val="22"/>
      <w:szCs w:val="22"/>
      <w:lang w:val="en-NZ" w:eastAsia="en-NZ"/>
    </w:rPr>
  </w:style>
  <w:style w:type="table" w:styleId="TableGrid">
    <w:name w:val="Table Grid"/>
    <w:basedOn w:val="TableNormal"/>
    <w:uiPriority w:val="39"/>
    <w:rsid w:val="0001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322C3"/>
    <w:rPr>
      <w:sz w:val="22"/>
      <w:szCs w:val="22"/>
    </w:rPr>
  </w:style>
  <w:style w:type="character" w:customStyle="1" w:styleId="NoSpacingChar">
    <w:name w:val="No Spacing Char"/>
    <w:basedOn w:val="DefaultParagraphFont"/>
    <w:link w:val="NoSpacing"/>
    <w:uiPriority w:val="1"/>
    <w:rsid w:val="00D322C3"/>
    <w:rPr>
      <w:sz w:val="22"/>
      <w:szCs w:val="22"/>
    </w:rPr>
  </w:style>
  <w:style w:type="character" w:customStyle="1" w:styleId="ListParagraphChar">
    <w:name w:val="List Paragraph Char"/>
    <w:basedOn w:val="DefaultParagraphFont"/>
    <w:link w:val="ListParagraph"/>
    <w:uiPriority w:val="34"/>
    <w:locked/>
    <w:rsid w:val="000D212E"/>
    <w:rPr>
      <w:rFonts w:ascii="Calibri" w:eastAsiaTheme="minorHAnsi" w:hAnsi="Calibri" w:cs="Times New Roman"/>
      <w:sz w:val="22"/>
      <w:szCs w:val="22"/>
      <w:lang w:val="en-NZ" w:eastAsia="en-NZ"/>
    </w:rPr>
  </w:style>
  <w:style w:type="paragraph" w:styleId="NormalWeb">
    <w:name w:val="Normal (Web)"/>
    <w:basedOn w:val="Normal"/>
    <w:uiPriority w:val="99"/>
    <w:unhideWhenUsed/>
    <w:rsid w:val="004E5173"/>
    <w:pPr>
      <w:spacing w:before="100" w:beforeAutospacing="1" w:after="100" w:afterAutospacing="1"/>
    </w:pPr>
    <w:rPr>
      <w:rFonts w:ascii="Times New Roman" w:eastAsia="Times New Roman" w:hAnsi="Times New Roman" w:cs="Times New Roman"/>
      <w:lang w:val="en-NZ" w:eastAsia="en-NZ"/>
    </w:rPr>
  </w:style>
  <w:style w:type="character" w:customStyle="1" w:styleId="Heading3Char">
    <w:name w:val="Heading 3 Char"/>
    <w:basedOn w:val="DefaultParagraphFont"/>
    <w:link w:val="Heading3"/>
    <w:uiPriority w:val="9"/>
    <w:rsid w:val="007816F1"/>
    <w:rPr>
      <w:rFonts w:ascii="Times New Roman" w:eastAsia="Times New Roman" w:hAnsi="Times New Roman" w:cs="Times New Roman"/>
      <w:b/>
      <w:bCs/>
      <w:sz w:val="27"/>
      <w:szCs w:val="27"/>
      <w:lang w:val="en-NZ" w:eastAsia="en-NZ"/>
    </w:rPr>
  </w:style>
  <w:style w:type="character" w:styleId="Hyperlink">
    <w:name w:val="Hyperlink"/>
    <w:basedOn w:val="DefaultParagraphFont"/>
    <w:uiPriority w:val="99"/>
    <w:unhideWhenUsed/>
    <w:rsid w:val="00EF24EA"/>
    <w:rPr>
      <w:color w:val="0000FF" w:themeColor="hyperlink"/>
      <w:u w:val="single"/>
    </w:rPr>
  </w:style>
  <w:style w:type="character" w:customStyle="1" w:styleId="lt-line-clampraw-line">
    <w:name w:val="lt-line-clamp__raw-line"/>
    <w:basedOn w:val="DefaultParagraphFont"/>
    <w:rsid w:val="00164B3D"/>
  </w:style>
  <w:style w:type="character" w:styleId="UnresolvedMention">
    <w:name w:val="Unresolved Mention"/>
    <w:basedOn w:val="DefaultParagraphFont"/>
    <w:uiPriority w:val="99"/>
    <w:semiHidden/>
    <w:unhideWhenUsed/>
    <w:rsid w:val="0092350F"/>
    <w:rPr>
      <w:color w:val="605E5C"/>
      <w:shd w:val="clear" w:color="auto" w:fill="E1DFDD"/>
    </w:rPr>
  </w:style>
  <w:style w:type="character" w:styleId="FollowedHyperlink">
    <w:name w:val="FollowedHyperlink"/>
    <w:basedOn w:val="DefaultParagraphFont"/>
    <w:uiPriority w:val="99"/>
    <w:semiHidden/>
    <w:unhideWhenUsed/>
    <w:rsid w:val="009235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099521">
      <w:bodyDiv w:val="1"/>
      <w:marLeft w:val="0"/>
      <w:marRight w:val="0"/>
      <w:marTop w:val="0"/>
      <w:marBottom w:val="0"/>
      <w:divBdr>
        <w:top w:val="none" w:sz="0" w:space="0" w:color="auto"/>
        <w:left w:val="none" w:sz="0" w:space="0" w:color="auto"/>
        <w:bottom w:val="none" w:sz="0" w:space="0" w:color="auto"/>
        <w:right w:val="none" w:sz="0" w:space="0" w:color="auto"/>
      </w:divBdr>
    </w:div>
    <w:div w:id="1463382193">
      <w:bodyDiv w:val="1"/>
      <w:marLeft w:val="0"/>
      <w:marRight w:val="0"/>
      <w:marTop w:val="0"/>
      <w:marBottom w:val="0"/>
      <w:divBdr>
        <w:top w:val="none" w:sz="0" w:space="0" w:color="auto"/>
        <w:left w:val="none" w:sz="0" w:space="0" w:color="auto"/>
        <w:bottom w:val="none" w:sz="0" w:space="0" w:color="auto"/>
        <w:right w:val="none" w:sz="0" w:space="0" w:color="auto"/>
      </w:divBdr>
    </w:div>
    <w:div w:id="1523083560">
      <w:bodyDiv w:val="1"/>
      <w:marLeft w:val="0"/>
      <w:marRight w:val="0"/>
      <w:marTop w:val="0"/>
      <w:marBottom w:val="0"/>
      <w:divBdr>
        <w:top w:val="none" w:sz="0" w:space="0" w:color="auto"/>
        <w:left w:val="none" w:sz="0" w:space="0" w:color="auto"/>
        <w:bottom w:val="none" w:sz="0" w:space="0" w:color="auto"/>
        <w:right w:val="none" w:sz="0" w:space="0" w:color="auto"/>
      </w:divBdr>
    </w:div>
    <w:div w:id="1617297647">
      <w:bodyDiv w:val="1"/>
      <w:marLeft w:val="0"/>
      <w:marRight w:val="0"/>
      <w:marTop w:val="0"/>
      <w:marBottom w:val="0"/>
      <w:divBdr>
        <w:top w:val="none" w:sz="0" w:space="0" w:color="auto"/>
        <w:left w:val="none" w:sz="0" w:space="0" w:color="auto"/>
        <w:bottom w:val="none" w:sz="0" w:space="0" w:color="auto"/>
        <w:right w:val="none" w:sz="0" w:space="0" w:color="auto"/>
      </w:divBdr>
    </w:div>
    <w:div w:id="1872376716">
      <w:bodyDiv w:val="1"/>
      <w:marLeft w:val="0"/>
      <w:marRight w:val="0"/>
      <w:marTop w:val="0"/>
      <w:marBottom w:val="0"/>
      <w:divBdr>
        <w:top w:val="none" w:sz="0" w:space="0" w:color="auto"/>
        <w:left w:val="none" w:sz="0" w:space="0" w:color="auto"/>
        <w:bottom w:val="none" w:sz="0" w:space="0" w:color="auto"/>
        <w:right w:val="none" w:sz="0" w:space="0" w:color="auto"/>
      </w:divBdr>
    </w:div>
    <w:div w:id="2036881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2mJSxW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Creative People</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Hall</dc:creator>
  <cp:lastModifiedBy>Kate Nankivell</cp:lastModifiedBy>
  <cp:revision>2</cp:revision>
  <cp:lastPrinted>2016-04-03T21:37:00Z</cp:lastPrinted>
  <dcterms:created xsi:type="dcterms:W3CDTF">2020-05-12T07:08:00Z</dcterms:created>
  <dcterms:modified xsi:type="dcterms:W3CDTF">2020-05-12T07:08:00Z</dcterms:modified>
</cp:coreProperties>
</file>